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25522" w14:textId="5D417E7B" w:rsidR="0020772B" w:rsidRPr="00F130E4" w:rsidRDefault="0020772B" w:rsidP="0020772B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sz w:val="20"/>
          <w:szCs w:val="20"/>
        </w:rPr>
        <w:t>FORM FA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b/>
          <w:sz w:val="20"/>
          <w:szCs w:val="20"/>
        </w:rPr>
        <w:t>APPLICATION FOR WITHDRAWAL OF CORPORATE INSOLVENCY RESOLUTION PROCESS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 xml:space="preserve">Under Regulation 30A 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1F98B85E" w14:textId="77777777" w:rsidR="0020772B" w:rsidRPr="00F130E4" w:rsidRDefault="0020772B" w:rsidP="0020772B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40E5BEC6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br/>
        <w:t>The Adjudicating Authority</w:t>
      </w:r>
    </w:p>
    <w:p w14:paraId="48D4767D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D27AF8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Through the Interim Resolution Professional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3AC4429A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3BE4DD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b/>
          <w:sz w:val="20"/>
          <w:szCs w:val="20"/>
        </w:rPr>
        <w:t xml:space="preserve">Withdrawal of Application admitted for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12C7C0BD" w14:textId="77777777" w:rsidR="0020772B" w:rsidRPr="00F130E4" w:rsidRDefault="0020772B" w:rsidP="0020772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439CCF5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applicant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had filed an application 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particulars of application, 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  <w:r w:rsidRPr="00F130E4">
        <w:rPr>
          <w:rFonts w:ascii="Times New Roman" w:hAnsi="Times New Roman" w:cs="Times New Roman"/>
          <w:sz w:val="20"/>
          <w:szCs w:val="20"/>
        </w:rPr>
        <w:t>e, diary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case</w:t>
      </w:r>
      <w:r w:rsidRPr="00F130E4">
        <w:rPr>
          <w:rFonts w:ascii="Times New Roman" w:hAnsi="Times New Roman" w:cs="Times New Roman"/>
          <w:sz w:val="20"/>
          <w:szCs w:val="20"/>
        </w:rPr>
        <w:t xml:space="preserve">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on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 of filing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before the Adjudicating Authority under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Section 7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>of the Insolvency and Bankruptcy Code,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The said application was admitted by the Adjudicating Authority on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 xml:space="preserve">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case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0878929F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9D9968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 xml:space="preserve">I hereby withdraw the application bearing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particulars of application i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  <w:r w:rsidRPr="00F130E4">
        <w:rPr>
          <w:rFonts w:ascii="Times New Roman" w:hAnsi="Times New Roman" w:cs="Times New Roman"/>
          <w:sz w:val="20"/>
          <w:szCs w:val="20"/>
        </w:rPr>
        <w:t>e, diary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case number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 filed by me before the Adjudicating Authority under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 xml:space="preserve">Section 7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 w:cs="Times New Roman"/>
          <w:sz w:val="20"/>
          <w:szCs w:val="20"/>
        </w:rPr>
        <w:t>Section 9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Section 10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</w:rPr>
        <w:t>of the Insolvency and Bankruptcy Code,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D12F4BB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B43B4D9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request the Committee of Creditors to approve my application for withdrawal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4F7DE00B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08DF76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F130E4">
        <w:rPr>
          <w:rFonts w:ascii="Times New Roman" w:hAnsi="Times New Roman" w:cs="Times New Roman"/>
          <w:sz w:val="20"/>
          <w:szCs w:val="20"/>
        </w:rPr>
        <w:t>4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authorize the resolution professional to file this application of withdrawal with the Adjudicating Authority on my behalf, if it is approved by the Committee of Creditors with ninety percent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voting power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E718710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14:paraId="34573872" w14:textId="77777777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lang w:bidi="hi-IN"/>
        </w:rPr>
        <w:t>5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I attach the required bank guarantee towards estimated cost incurred for purposes of regulation 31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c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and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till the date of application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11D39C5" w14:textId="77777777" w:rsidR="0020772B" w:rsidRPr="00F130E4" w:rsidRDefault="0020772B" w:rsidP="0020772B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3DF191" w14:textId="77777777" w:rsidR="0020772B" w:rsidRPr="00F130E4" w:rsidRDefault="0020772B" w:rsidP="0020772B">
      <w:pPr>
        <w:snapToGri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Signature of the applicant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48690797" w14:textId="77777777" w:rsidR="0020772B" w:rsidRPr="00F130E4" w:rsidRDefault="0020772B" w:rsidP="0020772B">
      <w:pPr>
        <w:snapToGri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</w:p>
    <w:p w14:paraId="00550360" w14:textId="77777777" w:rsidR="0020772B" w:rsidRPr="00F130E4" w:rsidRDefault="0020772B" w:rsidP="0020772B">
      <w:pPr>
        <w:snapToGrid w:val="0"/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p w14:paraId="586F3358" w14:textId="59EAAB24" w:rsidR="0020772B" w:rsidRPr="00F130E4" w:rsidRDefault="0020772B" w:rsidP="0020772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Note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</w:rPr>
        <w:t>In the case of company or limited liability partnership, the declaration and verification shall be made by the director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manager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secretary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/</w:t>
      </w:r>
      <w:r w:rsidRPr="00F130E4">
        <w:rPr>
          <w:rFonts w:ascii="Times New Roman" w:hAnsi="Times New Roman" w:cs="Times New Roman"/>
          <w:sz w:val="20"/>
          <w:szCs w:val="20"/>
        </w:rPr>
        <w:t>designated partner and in the case of other entities, an officer authorized for the purpose by the entity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44920943" w14:textId="77777777" w:rsidR="009F5E77" w:rsidRDefault="0098076B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09"/>
    <w:rsid w:val="000F7D74"/>
    <w:rsid w:val="001D654C"/>
    <w:rsid w:val="0020772B"/>
    <w:rsid w:val="00306159"/>
    <w:rsid w:val="005E0BEF"/>
    <w:rsid w:val="00793409"/>
    <w:rsid w:val="00814F23"/>
    <w:rsid w:val="0098076B"/>
    <w:rsid w:val="00BA46BC"/>
    <w:rsid w:val="00D831E5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38890"/>
  <w15:chartTrackingRefBased/>
  <w15:docId w15:val="{74C1006B-1FC6-4E4F-89A7-E68AC602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772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2019-10-19T07:57:00Z</dcterms:created>
  <dcterms:modified xsi:type="dcterms:W3CDTF">2019-10-19T07:57:00Z</dcterms:modified>
</cp:coreProperties>
</file>